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2D" w:rsidRPr="00DE3A2D" w:rsidRDefault="00DE3A2D" w:rsidP="00DE3A2D">
      <w:pPr>
        <w:shd w:val="clear" w:color="auto" w:fill="FFFFFF"/>
        <w:ind w:firstLineChars="400" w:firstLine="1600"/>
        <w:rPr>
          <w:rFonts w:ascii="Times New Roman" w:eastAsia="宋体" w:hAnsi="Times New Roman" w:cs="Times New Roman"/>
          <w:color w:val="FFFFFF"/>
          <w:sz w:val="6"/>
          <w:szCs w:val="36"/>
        </w:rPr>
      </w:pPr>
      <w:bookmarkStart w:id="0" w:name="_Toc211702868"/>
      <w:r w:rsidRPr="00DE3A2D">
        <w:rPr>
          <w:rFonts w:ascii="Times New Roman" w:eastAsia="宋体" w:hAnsi="Times New Roman" w:cs="Times New Roman" w:hint="eastAsia"/>
          <w:sz w:val="40"/>
          <w:szCs w:val="36"/>
        </w:rPr>
        <w:t>东北电力大学礼堂使用申请表</w:t>
      </w:r>
      <w:bookmarkEnd w:id="0"/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2692"/>
        <w:gridCol w:w="1420"/>
        <w:gridCol w:w="261"/>
        <w:gridCol w:w="1666"/>
        <w:gridCol w:w="1772"/>
      </w:tblGrid>
      <w:tr w:rsidR="00DE3A2D" w:rsidRPr="00DE3A2D" w:rsidTr="00DE3A2D">
        <w:trPr>
          <w:trHeight w:val="85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申请单位（公章）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D" w:rsidRPr="00DE3A2D" w:rsidRDefault="00DE3A2D" w:rsidP="00DE3A2D">
            <w:pPr>
              <w:shd w:val="clear" w:color="auto" w:fill="FFFFFF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DE3A2D" w:rsidRPr="00DE3A2D" w:rsidTr="00DE3A2D">
        <w:trPr>
          <w:trHeight w:val="856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申请负责人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A2D" w:rsidRPr="00DE3A2D" w:rsidRDefault="00DE3A2D" w:rsidP="00DE3A2D">
            <w:pPr>
              <w:shd w:val="clear" w:color="auto" w:fill="FFFFFF"/>
              <w:jc w:val="righ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DE3A2D" w:rsidRPr="00DE3A2D" w:rsidTr="00DE3A2D">
        <w:trPr>
          <w:trHeight w:val="832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□礼堂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是（否）使用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</w:rPr>
              <w:t>LED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申请日期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2D" w:rsidRPr="00DE3A2D" w:rsidRDefault="00DE3A2D" w:rsidP="00DE3A2D">
            <w:pPr>
              <w:shd w:val="clear" w:color="auto" w:fill="FFFFFF"/>
              <w:jc w:val="right"/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</w:pP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DE3A2D" w:rsidRPr="00DE3A2D" w:rsidTr="00DE3A2D">
        <w:trPr>
          <w:trHeight w:val="1136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使用时间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2D" w:rsidRPr="00DE3A2D" w:rsidRDefault="00DE3A2D" w:rsidP="00DE3A2D">
            <w:pPr>
              <w:shd w:val="clear" w:color="auto" w:fill="FFFFFF"/>
              <w:jc w:val="righ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时至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  <w:t xml:space="preserve">   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时</w:t>
            </w:r>
          </w:p>
        </w:tc>
      </w:tr>
      <w:tr w:rsidR="00DE3A2D" w:rsidRPr="00DE3A2D" w:rsidTr="00DE3A2D">
        <w:trPr>
          <w:trHeight w:val="111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用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</w:rPr>
              <w:t xml:space="preserve">  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途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DE3A2D" w:rsidRPr="00DE3A2D" w:rsidTr="00DE3A2D">
        <w:trPr>
          <w:trHeight w:val="1283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参加人员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参加人数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DE3A2D" w:rsidRPr="00DE3A2D" w:rsidTr="00DE3A2D">
        <w:trPr>
          <w:trHeight w:val="117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申请单位</w:t>
            </w:r>
          </w:p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负责人签字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DE3A2D" w:rsidRPr="00DE3A2D" w:rsidTr="00DE3A2D">
        <w:trPr>
          <w:trHeight w:val="1549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党政办公室意见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D" w:rsidRPr="00DE3A2D" w:rsidRDefault="00DE3A2D" w:rsidP="00DE3A2D">
            <w:pPr>
              <w:shd w:val="clear" w:color="auto" w:fill="FFFFFF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DE3A2D" w:rsidRPr="00DE3A2D" w:rsidTr="00DE3A2D">
        <w:trPr>
          <w:trHeight w:val="2525"/>
          <w:jc w:val="center"/>
        </w:trPr>
        <w:tc>
          <w:tcPr>
            <w:tcW w:w="10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A2D" w:rsidRPr="00DE3A2D" w:rsidRDefault="00DE3A2D" w:rsidP="00DE3A2D">
            <w:pPr>
              <w:shd w:val="clear" w:color="auto" w:fill="FFFFFF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备注：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</w:rPr>
              <w:t>1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、活动完毕后，</w:t>
            </w:r>
            <w:r w:rsidRPr="00DE3A2D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使用单位负责清洁礼堂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（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如当天活动结束较晚等因素，使用单位可于次日清洁礼堂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）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；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</w:rPr>
              <w:t>2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、使用部门如需使用音响或多媒体设备，使用前须检查设备情况，有特殊情况请先与党政办公室联系；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</w:rPr>
              <w:t>3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、使用部门须爱护公物，申请人负责掌握使用期间的场地设备使用情况，发现异常及时报告党政办公室，故意损毁公物者照价赔偿，否则将追究申请负责人</w:t>
            </w:r>
            <w:bookmarkStart w:id="1" w:name="_GoBack"/>
            <w:bookmarkEnd w:id="1"/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责任；</w:t>
            </w:r>
            <w:r w:rsidRPr="00DE3A2D">
              <w:rPr>
                <w:rFonts w:ascii="Times New Roman" w:eastAsia="宋体" w:hAnsi="Times New Roman" w:cs="Times New Roman"/>
                <w:sz w:val="28"/>
                <w:szCs w:val="24"/>
              </w:rPr>
              <w:t>4</w:t>
            </w:r>
            <w:r w:rsidRPr="00DE3A2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、礼堂使用人员协助礼堂管理人员做好安全保卫工作。</w:t>
            </w:r>
          </w:p>
          <w:p w:rsidR="00DE3A2D" w:rsidRPr="00DE3A2D" w:rsidRDefault="00DE3A2D" w:rsidP="00DE3A2D">
            <w:pPr>
              <w:shd w:val="clear" w:color="auto" w:fill="FFFFFF"/>
              <w:ind w:left="731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656D3" w:rsidRPr="00DE3A2D" w:rsidRDefault="000656D3"/>
    <w:sectPr w:rsidR="000656D3" w:rsidRPr="00DE3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9"/>
    <w:rsid w:val="000656D3"/>
    <w:rsid w:val="008205C9"/>
    <w:rsid w:val="00D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70A2-8296-4F4E-8DEA-7100DCE5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2019-05-22T09:54:00Z</dcterms:created>
  <dcterms:modified xsi:type="dcterms:W3CDTF">2019-05-22T09:56:00Z</dcterms:modified>
</cp:coreProperties>
</file>